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35D" w14:textId="59064999" w:rsidR="00870774" w:rsidRPr="00B11852" w:rsidRDefault="00D312B1" w:rsidP="0087077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  <w:u w:val="single"/>
        </w:rPr>
        <w:t>BASELINE</w:t>
      </w:r>
      <w:r w:rsidR="00870774" w:rsidRPr="00B11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METROPOLITAN DISTRICT NOS. 1-</w:t>
      </w:r>
      <w:r w:rsidRPr="00B1185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14:paraId="50CA0E41" w14:textId="12940335" w:rsidR="00061685" w:rsidRPr="00B11852" w:rsidRDefault="00D312B1" w:rsidP="008A3531">
      <w:pPr>
        <w:spacing w:before="64" w:line="444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1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NOTICE AND AGENDA OF </w:t>
      </w:r>
      <w:r w:rsidR="00645A1A" w:rsidRPr="00B11852">
        <w:rPr>
          <w:rFonts w:ascii="Times New Roman" w:hAnsi="Times New Roman" w:cs="Times New Roman"/>
          <w:i/>
          <w:iCs/>
          <w:sz w:val="24"/>
          <w:szCs w:val="24"/>
          <w:u w:val="single"/>
        </w:rPr>
        <w:t>RE</w:t>
      </w:r>
      <w:r w:rsidR="00944C5F" w:rsidRPr="00B11852">
        <w:rPr>
          <w:rFonts w:ascii="Times New Roman" w:hAnsi="Times New Roman" w:cs="Times New Roman"/>
          <w:i/>
          <w:iCs/>
          <w:sz w:val="24"/>
          <w:szCs w:val="24"/>
          <w:u w:val="single"/>
        </w:rPr>
        <w:t>G</w:t>
      </w:r>
      <w:r w:rsidR="00645A1A" w:rsidRPr="00B11852">
        <w:rPr>
          <w:rFonts w:ascii="Times New Roman" w:hAnsi="Times New Roman" w:cs="Times New Roman"/>
          <w:i/>
          <w:iCs/>
          <w:sz w:val="24"/>
          <w:szCs w:val="24"/>
          <w:u w:val="single"/>
        </w:rPr>
        <w:t>ULAR</w:t>
      </w:r>
      <w:r w:rsidR="005C38D2" w:rsidRPr="00B11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11852">
        <w:rPr>
          <w:rFonts w:ascii="Times New Roman" w:hAnsi="Times New Roman" w:cs="Times New Roman"/>
          <w:i/>
          <w:iCs/>
          <w:sz w:val="24"/>
          <w:szCs w:val="24"/>
          <w:u w:val="single"/>
        </w:rPr>
        <w:t>MEETING</w:t>
      </w:r>
    </w:p>
    <w:p w14:paraId="564F0AF3" w14:textId="4FFB3C36" w:rsidR="00941439" w:rsidRPr="00B11852" w:rsidRDefault="00941439" w:rsidP="008A3531">
      <w:pPr>
        <w:spacing w:before="64" w:line="444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6188818"/>
      <w:r w:rsidRPr="00B11852">
        <w:rPr>
          <w:rFonts w:ascii="Times New Roman" w:hAnsi="Times New Roman" w:cs="Times New Roman"/>
          <w:b/>
          <w:sz w:val="24"/>
          <w:szCs w:val="24"/>
          <w:u w:val="single"/>
        </w:rPr>
        <w:t>BASELINE METROPOLITAN DISTRICT NOS. 1, 2, 4-9</w:t>
      </w:r>
    </w:p>
    <w:tbl>
      <w:tblPr>
        <w:tblStyle w:val="TableGrid"/>
        <w:tblW w:w="99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0"/>
        <w:gridCol w:w="4050"/>
      </w:tblGrid>
      <w:tr w:rsidR="00DA121F" w:rsidRPr="00B11852" w14:paraId="21320241" w14:textId="77777777" w:rsidTr="00292312">
        <w:tc>
          <w:tcPr>
            <w:tcW w:w="3150" w:type="dxa"/>
          </w:tcPr>
          <w:bookmarkEnd w:id="0"/>
          <w:p w14:paraId="68F24DCC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118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2700" w:type="dxa"/>
          </w:tcPr>
          <w:p w14:paraId="329F744F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118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4050" w:type="dxa"/>
          </w:tcPr>
          <w:p w14:paraId="2A3DD570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118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DA121F" w:rsidRPr="00B11852" w14:paraId="454633A4" w14:textId="77777777" w:rsidTr="00292312">
        <w:tc>
          <w:tcPr>
            <w:tcW w:w="3150" w:type="dxa"/>
          </w:tcPr>
          <w:p w14:paraId="168D45EB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Kim Perry</w:t>
            </w:r>
          </w:p>
        </w:tc>
        <w:tc>
          <w:tcPr>
            <w:tcW w:w="2700" w:type="dxa"/>
          </w:tcPr>
          <w:p w14:paraId="44BFF4BB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President &amp; Chairperson</w:t>
            </w:r>
          </w:p>
        </w:tc>
        <w:tc>
          <w:tcPr>
            <w:tcW w:w="4050" w:type="dxa"/>
          </w:tcPr>
          <w:p w14:paraId="131C71CB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DA121F" w:rsidRPr="00B11852" w14:paraId="763CA1C3" w14:textId="77777777" w:rsidTr="00292312">
        <w:tc>
          <w:tcPr>
            <w:tcW w:w="3150" w:type="dxa"/>
          </w:tcPr>
          <w:p w14:paraId="3137EB94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Kyle Harris</w:t>
            </w:r>
          </w:p>
        </w:tc>
        <w:tc>
          <w:tcPr>
            <w:tcW w:w="2700" w:type="dxa"/>
          </w:tcPr>
          <w:p w14:paraId="49554DCE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4050" w:type="dxa"/>
          </w:tcPr>
          <w:p w14:paraId="6896A4C9" w14:textId="77777777" w:rsidR="00DA121F" w:rsidRPr="00B11852" w:rsidRDefault="00DA121F" w:rsidP="00292312">
            <w:pPr>
              <w:ind w:right="-1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2025 Nos. 1, 2 &amp; 4 | 2027 Nos. 5-9</w:t>
            </w:r>
          </w:p>
        </w:tc>
      </w:tr>
      <w:tr w:rsidR="00DA121F" w:rsidRPr="00B11852" w14:paraId="5580F426" w14:textId="77777777" w:rsidTr="00292312">
        <w:tc>
          <w:tcPr>
            <w:tcW w:w="3150" w:type="dxa"/>
          </w:tcPr>
          <w:p w14:paraId="0F16A184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Josh Kane</w:t>
            </w:r>
          </w:p>
        </w:tc>
        <w:tc>
          <w:tcPr>
            <w:tcW w:w="2700" w:type="dxa"/>
          </w:tcPr>
          <w:p w14:paraId="723EF92D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</w:p>
        </w:tc>
        <w:tc>
          <w:tcPr>
            <w:tcW w:w="4050" w:type="dxa"/>
          </w:tcPr>
          <w:p w14:paraId="74EA2456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DA121F" w:rsidRPr="00B11852" w14:paraId="09147CBD" w14:textId="77777777" w:rsidTr="00292312">
        <w:tc>
          <w:tcPr>
            <w:tcW w:w="3150" w:type="dxa"/>
          </w:tcPr>
          <w:p w14:paraId="4F2327DA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Tim DePeder</w:t>
            </w:r>
          </w:p>
        </w:tc>
        <w:tc>
          <w:tcPr>
            <w:tcW w:w="2700" w:type="dxa"/>
          </w:tcPr>
          <w:p w14:paraId="12BCAC11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 xml:space="preserve">Assistant Secretary </w:t>
            </w:r>
          </w:p>
        </w:tc>
        <w:tc>
          <w:tcPr>
            <w:tcW w:w="4050" w:type="dxa"/>
          </w:tcPr>
          <w:p w14:paraId="6B21C1CB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DA121F" w:rsidRPr="00B11852" w14:paraId="74AE80AD" w14:textId="77777777" w:rsidTr="00292312">
        <w:tc>
          <w:tcPr>
            <w:tcW w:w="3150" w:type="dxa"/>
          </w:tcPr>
          <w:p w14:paraId="72021907" w14:textId="7C1AD00B" w:rsidR="00DA121F" w:rsidRPr="00B11852" w:rsidRDefault="00500E61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700" w:type="dxa"/>
          </w:tcPr>
          <w:p w14:paraId="55870E7D" w14:textId="2BAC2F28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943AF72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 xml:space="preserve">May 2025 </w:t>
            </w:r>
          </w:p>
        </w:tc>
      </w:tr>
    </w:tbl>
    <w:p w14:paraId="658B6C00" w14:textId="77777777" w:rsidR="00DA121F" w:rsidRPr="00B11852" w:rsidRDefault="00DA121F" w:rsidP="00DA121F">
      <w:pPr>
        <w:spacing w:line="240" w:lineRule="auto"/>
        <w:ind w:right="-1260" w:hanging="117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B1F48" w14:textId="77777777" w:rsidR="00DA121F" w:rsidRPr="00B11852" w:rsidRDefault="00DA121F" w:rsidP="00DA121F">
      <w:pPr>
        <w:spacing w:line="240" w:lineRule="auto"/>
        <w:ind w:right="-1260" w:hanging="117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852">
        <w:rPr>
          <w:rFonts w:ascii="Times New Roman" w:hAnsi="Times New Roman" w:cs="Times New Roman"/>
          <w:b/>
          <w:sz w:val="24"/>
          <w:szCs w:val="24"/>
          <w:u w:val="single"/>
        </w:rPr>
        <w:t>BASELINE METROPOLITAN DISTRICT NO. 3</w:t>
      </w:r>
    </w:p>
    <w:p w14:paraId="15ABDA7C" w14:textId="77777777" w:rsidR="00DA121F" w:rsidRPr="00B11852" w:rsidRDefault="00DA121F" w:rsidP="00DA121F">
      <w:pPr>
        <w:spacing w:line="240" w:lineRule="auto"/>
        <w:ind w:right="-1260" w:hanging="117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0"/>
        <w:gridCol w:w="4050"/>
      </w:tblGrid>
      <w:tr w:rsidR="00DA121F" w:rsidRPr="00B11852" w14:paraId="7015BEFF" w14:textId="77777777" w:rsidTr="00292312">
        <w:trPr>
          <w:trHeight w:val="323"/>
        </w:trPr>
        <w:tc>
          <w:tcPr>
            <w:tcW w:w="3150" w:type="dxa"/>
          </w:tcPr>
          <w:p w14:paraId="7CE98BE7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2700" w:type="dxa"/>
          </w:tcPr>
          <w:p w14:paraId="26A91A5A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4050" w:type="dxa"/>
          </w:tcPr>
          <w:p w14:paraId="4064A4DE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DA121F" w:rsidRPr="00B11852" w14:paraId="642E3A42" w14:textId="77777777" w:rsidTr="00292312">
        <w:tc>
          <w:tcPr>
            <w:tcW w:w="3150" w:type="dxa"/>
          </w:tcPr>
          <w:p w14:paraId="0D4D417D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Kim Perry</w:t>
            </w:r>
          </w:p>
        </w:tc>
        <w:tc>
          <w:tcPr>
            <w:tcW w:w="2700" w:type="dxa"/>
          </w:tcPr>
          <w:p w14:paraId="67D60DD5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President &amp; Chairperson</w:t>
            </w:r>
          </w:p>
        </w:tc>
        <w:tc>
          <w:tcPr>
            <w:tcW w:w="4050" w:type="dxa"/>
          </w:tcPr>
          <w:p w14:paraId="19DD91C7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DA121F" w:rsidRPr="00B11852" w14:paraId="4A6D256E" w14:textId="77777777" w:rsidTr="00292312">
        <w:tc>
          <w:tcPr>
            <w:tcW w:w="3150" w:type="dxa"/>
          </w:tcPr>
          <w:p w14:paraId="5C7DF44E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Kyle Harris</w:t>
            </w:r>
          </w:p>
        </w:tc>
        <w:tc>
          <w:tcPr>
            <w:tcW w:w="2700" w:type="dxa"/>
          </w:tcPr>
          <w:p w14:paraId="6712379D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4050" w:type="dxa"/>
          </w:tcPr>
          <w:p w14:paraId="40EC75BA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DA121F" w:rsidRPr="00B11852" w14:paraId="6FB5AE19" w14:textId="77777777" w:rsidTr="00292312">
        <w:tc>
          <w:tcPr>
            <w:tcW w:w="3150" w:type="dxa"/>
          </w:tcPr>
          <w:p w14:paraId="5841C407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Josh Kane</w:t>
            </w:r>
          </w:p>
        </w:tc>
        <w:tc>
          <w:tcPr>
            <w:tcW w:w="2700" w:type="dxa"/>
          </w:tcPr>
          <w:p w14:paraId="6E0A1CED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</w:p>
        </w:tc>
        <w:tc>
          <w:tcPr>
            <w:tcW w:w="4050" w:type="dxa"/>
          </w:tcPr>
          <w:p w14:paraId="1504AEE1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DA121F" w:rsidRPr="00B11852" w14:paraId="227794DA" w14:textId="77777777" w:rsidTr="00292312">
        <w:tc>
          <w:tcPr>
            <w:tcW w:w="3150" w:type="dxa"/>
          </w:tcPr>
          <w:p w14:paraId="27E4F669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Judith Sarro</w:t>
            </w:r>
          </w:p>
        </w:tc>
        <w:tc>
          <w:tcPr>
            <w:tcW w:w="2700" w:type="dxa"/>
          </w:tcPr>
          <w:p w14:paraId="15CDE167" w14:textId="2B7B323B" w:rsidR="00DA121F" w:rsidRPr="00B11852" w:rsidRDefault="00941439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Assistant Secretary</w:t>
            </w:r>
          </w:p>
        </w:tc>
        <w:tc>
          <w:tcPr>
            <w:tcW w:w="4050" w:type="dxa"/>
          </w:tcPr>
          <w:p w14:paraId="164CFC4B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DA121F" w:rsidRPr="00B11852" w14:paraId="78FE75B2" w14:textId="77777777" w:rsidTr="00292312">
        <w:tc>
          <w:tcPr>
            <w:tcW w:w="3150" w:type="dxa"/>
          </w:tcPr>
          <w:p w14:paraId="60962D3C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>Susan Brunkhardt</w:t>
            </w:r>
          </w:p>
        </w:tc>
        <w:tc>
          <w:tcPr>
            <w:tcW w:w="2700" w:type="dxa"/>
          </w:tcPr>
          <w:p w14:paraId="7C523FEB" w14:textId="3042BE80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 xml:space="preserve">Treasurer </w:t>
            </w:r>
          </w:p>
        </w:tc>
        <w:tc>
          <w:tcPr>
            <w:tcW w:w="4050" w:type="dxa"/>
          </w:tcPr>
          <w:p w14:paraId="7A6B1480" w14:textId="77777777" w:rsidR="00DA121F" w:rsidRPr="00B11852" w:rsidRDefault="00DA121F" w:rsidP="002923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852">
              <w:rPr>
                <w:rFonts w:ascii="Times New Roman" w:hAnsi="Times New Roman" w:cs="Times New Roman"/>
                <w:sz w:val="24"/>
                <w:szCs w:val="24"/>
              </w:rPr>
              <w:t xml:space="preserve">May 2025 </w:t>
            </w:r>
          </w:p>
        </w:tc>
      </w:tr>
    </w:tbl>
    <w:p w14:paraId="7BF2F8B6" w14:textId="3AE3DF6B" w:rsidR="00870774" w:rsidRPr="00B11852" w:rsidRDefault="00870774" w:rsidP="008707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3DB7E8" w14:textId="640381E9" w:rsidR="00E36C6F" w:rsidRPr="00B11852" w:rsidRDefault="00E36C6F" w:rsidP="00E36C6F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52FE" w:rsidRPr="00B11852">
        <w:rPr>
          <w:rFonts w:ascii="Times New Roman" w:hAnsi="Times New Roman" w:cs="Times New Roman"/>
          <w:b/>
          <w:bCs/>
          <w:sz w:val="24"/>
          <w:szCs w:val="24"/>
        </w:rPr>
        <w:t>March 7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C38D2" w:rsidRPr="00B118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C38D2" w:rsidRPr="00B1185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852FE" w:rsidRPr="00B11852">
        <w:rPr>
          <w:rFonts w:ascii="Times New Roman" w:hAnsi="Times New Roman" w:cs="Times New Roman"/>
          <w:b/>
          <w:bCs/>
          <w:sz w:val="24"/>
          <w:szCs w:val="24"/>
        </w:rPr>
        <w:t>hursday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C5190B" w14:textId="4B6E4CFA" w:rsidR="00E36C6F" w:rsidRPr="00B11852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52FE" w:rsidRPr="00B118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52FE" w:rsidRPr="00B118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D852FE" w:rsidRPr="00B1185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625EAC10" w14:textId="25B04A51" w:rsidR="00E36C6F" w:rsidRPr="00B11852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Place: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4DE0" w:rsidRPr="00B11852">
        <w:rPr>
          <w:rFonts w:ascii="Times New Roman" w:hAnsi="Times New Roman" w:cs="Times New Roman"/>
          <w:b/>
          <w:bCs/>
          <w:sz w:val="24"/>
          <w:szCs w:val="24"/>
        </w:rPr>
        <w:t>MS Teams</w:t>
      </w:r>
      <w:r w:rsidRPr="00B11852">
        <w:rPr>
          <w:rFonts w:ascii="Times New Roman" w:hAnsi="Times New Roman" w:cs="Times New Roman"/>
          <w:b/>
          <w:bCs/>
          <w:sz w:val="24"/>
          <w:szCs w:val="24"/>
        </w:rPr>
        <w:t xml:space="preserve"> &amp; Teleconference </w:t>
      </w:r>
    </w:p>
    <w:p w14:paraId="64FBBF52" w14:textId="77777777" w:rsidR="00E36C6F" w:rsidRPr="00B11852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EB795" w14:textId="77777777" w:rsidR="00D852FE" w:rsidRPr="00B11852" w:rsidRDefault="0081088F" w:rsidP="00D852FE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hyperlink r:id="rId10" w:tgtFrame="_blank" w:history="1">
        <w:r w:rsidR="00D852FE" w:rsidRPr="00B11852">
          <w:rPr>
            <w:rStyle w:val="Hyperlink"/>
            <w:rFonts w:ascii="Times New Roman" w:hAnsi="Times New Roman" w:cs="Times New Roman"/>
            <w:color w:val="6264A7"/>
            <w:sz w:val="24"/>
            <w:szCs w:val="24"/>
          </w:rPr>
          <w:t>Click here to join the meeting</w:t>
        </w:r>
      </w:hyperlink>
      <w:r w:rsidR="00D852FE" w:rsidRPr="00B11852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580A2911" w14:textId="46D82538" w:rsidR="00D852FE" w:rsidRPr="00B11852" w:rsidRDefault="00D852FE" w:rsidP="00D852FE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r w:rsidRPr="00B11852">
        <w:rPr>
          <w:rFonts w:ascii="Times New Roman" w:hAnsi="Times New Roman" w:cs="Times New Roman"/>
          <w:color w:val="252424"/>
          <w:sz w:val="24"/>
          <w:szCs w:val="24"/>
        </w:rPr>
        <w:t xml:space="preserve">Meeting ID: 265 021 798 385 Passcode: kYQhqf </w:t>
      </w:r>
    </w:p>
    <w:p w14:paraId="18D65A14" w14:textId="77777777" w:rsidR="00D852FE" w:rsidRPr="00B11852" w:rsidRDefault="00D852FE" w:rsidP="00D852FE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color w:val="252424"/>
          <w:sz w:val="24"/>
          <w:szCs w:val="24"/>
        </w:rPr>
        <w:t>Or call in (audio only)</w:t>
      </w:r>
      <w:r w:rsidRPr="00B11852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504E2AC0" w14:textId="72A32425" w:rsidR="009A0639" w:rsidRPr="00B11852" w:rsidRDefault="0081088F" w:rsidP="00D852FE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hyperlink r:id="rId11" w:anchor=" " w:history="1">
        <w:r w:rsidR="00D852FE" w:rsidRPr="00B11852">
          <w:rPr>
            <w:rStyle w:val="Hyperlink"/>
            <w:rFonts w:ascii="Times New Roman" w:hAnsi="Times New Roman" w:cs="Times New Roman"/>
            <w:color w:val="6264A7"/>
            <w:sz w:val="24"/>
            <w:szCs w:val="24"/>
          </w:rPr>
          <w:t>+1 720-721-3140,,181945801#</w:t>
        </w:r>
      </w:hyperlink>
      <w:r w:rsidR="00D852FE" w:rsidRPr="00B11852">
        <w:rPr>
          <w:rFonts w:ascii="Times New Roman" w:hAnsi="Times New Roman" w:cs="Times New Roman"/>
          <w:color w:val="252424"/>
          <w:sz w:val="24"/>
          <w:szCs w:val="24"/>
        </w:rPr>
        <w:t xml:space="preserve"> Phone Conference ID: 181 945 801# </w:t>
      </w:r>
    </w:p>
    <w:p w14:paraId="7FCDBE84" w14:textId="77777777" w:rsidR="00D852FE" w:rsidRPr="00B11852" w:rsidRDefault="00D852FE" w:rsidP="00D852FE">
      <w:pPr>
        <w:rPr>
          <w:rFonts w:ascii="Times New Roman" w:hAnsi="Times New Roman" w:cs="Times New Roman"/>
          <w:color w:val="252424"/>
          <w:sz w:val="24"/>
          <w:szCs w:val="24"/>
        </w:rPr>
      </w:pPr>
    </w:p>
    <w:p w14:paraId="2FE139BD" w14:textId="7D7FAFFE" w:rsidR="009A0639" w:rsidRPr="00B11852" w:rsidRDefault="009A0639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ADMINISTRATIVE ITEMS</w:t>
      </w:r>
    </w:p>
    <w:p w14:paraId="268FA74D" w14:textId="65CCBB3D" w:rsidR="009A0639" w:rsidRPr="00B11852" w:rsidRDefault="009A0639" w:rsidP="00355506">
      <w:pPr>
        <w:pStyle w:val="ListParagraph"/>
        <w:keepLines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Call to Order.</w:t>
      </w:r>
    </w:p>
    <w:p w14:paraId="7A37FFA7" w14:textId="04816D8D" w:rsidR="009A0639" w:rsidRPr="00B11852" w:rsidRDefault="009A0639" w:rsidP="00355506">
      <w:pPr>
        <w:pStyle w:val="ListParagraph"/>
        <w:keepLines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Declaration of Quorum/Director Disclosure of any Potential Conflicts of Interest.</w:t>
      </w:r>
    </w:p>
    <w:p w14:paraId="74546D9F" w14:textId="45FEE090" w:rsidR="009A0639" w:rsidRPr="00B11852" w:rsidRDefault="009A0639" w:rsidP="00355506">
      <w:pPr>
        <w:pStyle w:val="ListParagraph"/>
        <w:keepLines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Approval of Agenda.</w:t>
      </w:r>
      <w:r w:rsidR="00087000" w:rsidRPr="00B1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97CAB" w14:textId="2DAFEFA8" w:rsidR="00B11852" w:rsidRPr="00B11852" w:rsidRDefault="00B11852" w:rsidP="00B11852">
      <w:pPr>
        <w:pStyle w:val="ListParagraph"/>
        <w:keepLines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Consider Appointment to fill Board Vacancies and Election of Officers.</w:t>
      </w:r>
    </w:p>
    <w:p w14:paraId="3DC5AF17" w14:textId="490F0207" w:rsidR="009A0639" w:rsidRPr="00B11852" w:rsidRDefault="009A0639" w:rsidP="00355506">
      <w:pPr>
        <w:pStyle w:val="ListParagraph"/>
        <w:keepLines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Public Comment.</w:t>
      </w:r>
      <w:r w:rsidR="00904FE1" w:rsidRPr="00B11852">
        <w:rPr>
          <w:rFonts w:ascii="Times New Roman" w:hAnsi="Times New Roman" w:cs="Times New Roman"/>
          <w:sz w:val="24"/>
          <w:szCs w:val="24"/>
        </w:rPr>
        <w:t xml:space="preserve"> (Limited to 3-</w:t>
      </w:r>
      <w:r w:rsidR="00B2570E" w:rsidRPr="00B11852">
        <w:rPr>
          <w:rFonts w:ascii="Times New Roman" w:hAnsi="Times New Roman" w:cs="Times New Roman"/>
          <w:sz w:val="24"/>
          <w:szCs w:val="24"/>
        </w:rPr>
        <w:t>M</w:t>
      </w:r>
      <w:r w:rsidR="00904FE1" w:rsidRPr="00B11852">
        <w:rPr>
          <w:rFonts w:ascii="Times New Roman" w:hAnsi="Times New Roman" w:cs="Times New Roman"/>
          <w:sz w:val="24"/>
          <w:szCs w:val="24"/>
        </w:rPr>
        <w:t xml:space="preserve">inutes </w:t>
      </w:r>
      <w:r w:rsidR="003F2218" w:rsidRPr="00B11852">
        <w:rPr>
          <w:rFonts w:ascii="Times New Roman" w:hAnsi="Times New Roman" w:cs="Times New Roman"/>
          <w:sz w:val="24"/>
          <w:szCs w:val="24"/>
        </w:rPr>
        <w:t>P</w:t>
      </w:r>
      <w:r w:rsidR="00904FE1" w:rsidRPr="00B11852">
        <w:rPr>
          <w:rFonts w:ascii="Times New Roman" w:hAnsi="Times New Roman" w:cs="Times New Roman"/>
          <w:sz w:val="24"/>
          <w:szCs w:val="24"/>
        </w:rPr>
        <w:t xml:space="preserve">er </w:t>
      </w:r>
      <w:r w:rsidR="003F2218" w:rsidRPr="00B11852">
        <w:rPr>
          <w:rFonts w:ascii="Times New Roman" w:hAnsi="Times New Roman" w:cs="Times New Roman"/>
          <w:sz w:val="24"/>
          <w:szCs w:val="24"/>
        </w:rPr>
        <w:t>P</w:t>
      </w:r>
      <w:r w:rsidR="00904FE1" w:rsidRPr="00B11852">
        <w:rPr>
          <w:rFonts w:ascii="Times New Roman" w:hAnsi="Times New Roman" w:cs="Times New Roman"/>
          <w:sz w:val="24"/>
          <w:szCs w:val="24"/>
        </w:rPr>
        <w:t>erson)</w:t>
      </w:r>
      <w:r w:rsidR="00FA1E44" w:rsidRPr="00B11852">
        <w:rPr>
          <w:rFonts w:ascii="Times New Roman" w:hAnsi="Times New Roman" w:cs="Times New Roman"/>
          <w:sz w:val="24"/>
          <w:szCs w:val="24"/>
        </w:rPr>
        <w:t>.</w:t>
      </w:r>
    </w:p>
    <w:p w14:paraId="46AF2EBB" w14:textId="55CA6B4D" w:rsidR="009A0639" w:rsidRPr="00B11852" w:rsidRDefault="009A0639" w:rsidP="00355506">
      <w:pPr>
        <w:pStyle w:val="ListParagraph"/>
        <w:keepLines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Director Comment.</w:t>
      </w:r>
    </w:p>
    <w:p w14:paraId="51833BD8" w14:textId="77777777" w:rsidR="009A0639" w:rsidRPr="00B11852" w:rsidRDefault="009A0639" w:rsidP="00355506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51DD9" w14:textId="47B46C66" w:rsidR="009A0639" w:rsidRPr="00B11852" w:rsidRDefault="009A0639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6FAF5BF8" w14:textId="31A55B1E" w:rsidR="009A0639" w:rsidRPr="00B11852" w:rsidRDefault="00904FE1" w:rsidP="00355506">
      <w:pPr>
        <w:pStyle w:val="ListParagraph"/>
        <w:keepLines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Approval of Minutes –</w:t>
      </w:r>
      <w:r w:rsidR="00934337" w:rsidRPr="00B11852">
        <w:rPr>
          <w:rFonts w:ascii="Times New Roman" w:hAnsi="Times New Roman" w:cs="Times New Roman"/>
          <w:sz w:val="24"/>
          <w:szCs w:val="24"/>
        </w:rPr>
        <w:t xml:space="preserve"> </w:t>
      </w:r>
      <w:r w:rsidR="006B737F" w:rsidRPr="00B11852">
        <w:rPr>
          <w:rFonts w:ascii="Times New Roman" w:hAnsi="Times New Roman" w:cs="Times New Roman"/>
          <w:sz w:val="24"/>
          <w:szCs w:val="24"/>
        </w:rPr>
        <w:t>February 1</w:t>
      </w:r>
      <w:r w:rsidRPr="00B11852">
        <w:rPr>
          <w:rFonts w:ascii="Times New Roman" w:hAnsi="Times New Roman" w:cs="Times New Roman"/>
          <w:sz w:val="24"/>
          <w:szCs w:val="24"/>
        </w:rPr>
        <w:t>, 202</w:t>
      </w:r>
      <w:r w:rsidR="006B737F" w:rsidRPr="00B11852">
        <w:rPr>
          <w:rFonts w:ascii="Times New Roman" w:hAnsi="Times New Roman" w:cs="Times New Roman"/>
          <w:sz w:val="24"/>
          <w:szCs w:val="24"/>
        </w:rPr>
        <w:t>4</w:t>
      </w:r>
      <w:r w:rsidR="00D13588" w:rsidRPr="00B11852">
        <w:rPr>
          <w:rFonts w:ascii="Times New Roman" w:hAnsi="Times New Roman" w:cs="Times New Roman"/>
          <w:sz w:val="24"/>
          <w:szCs w:val="24"/>
        </w:rPr>
        <w:t>,</w:t>
      </w:r>
      <w:r w:rsidRPr="00B11852">
        <w:rPr>
          <w:rFonts w:ascii="Times New Roman" w:hAnsi="Times New Roman" w:cs="Times New Roman"/>
          <w:sz w:val="24"/>
          <w:szCs w:val="24"/>
        </w:rPr>
        <w:t xml:space="preserve"> </w:t>
      </w:r>
      <w:r w:rsidR="00184DE0" w:rsidRPr="00B11852">
        <w:rPr>
          <w:rFonts w:ascii="Times New Roman" w:hAnsi="Times New Roman" w:cs="Times New Roman"/>
          <w:sz w:val="24"/>
          <w:szCs w:val="24"/>
        </w:rPr>
        <w:t>Regular</w:t>
      </w:r>
      <w:r w:rsidRPr="00B11852">
        <w:rPr>
          <w:rFonts w:ascii="Times New Roman" w:hAnsi="Times New Roman" w:cs="Times New Roman"/>
          <w:sz w:val="24"/>
          <w:szCs w:val="24"/>
        </w:rPr>
        <w:t xml:space="preserve"> Meetin</w:t>
      </w:r>
      <w:r w:rsidR="00B2570E" w:rsidRPr="00B11852">
        <w:rPr>
          <w:rFonts w:ascii="Times New Roman" w:hAnsi="Times New Roman" w:cs="Times New Roman"/>
          <w:sz w:val="24"/>
          <w:szCs w:val="24"/>
        </w:rPr>
        <w:t>g.</w:t>
      </w:r>
      <w:r w:rsidR="00087000" w:rsidRPr="00B1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546FF" w14:textId="498C16C4" w:rsidR="00904FE1" w:rsidRPr="00B11852" w:rsidRDefault="00904FE1" w:rsidP="00355506">
      <w:pPr>
        <w:pStyle w:val="ListParagraph"/>
        <w:keepLines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 xml:space="preserve">Ratification of </w:t>
      </w:r>
      <w:r w:rsidR="008C1C65" w:rsidRPr="00B11852">
        <w:rPr>
          <w:rFonts w:ascii="Times New Roman" w:hAnsi="Times New Roman" w:cs="Times New Roman"/>
          <w:sz w:val="24"/>
          <w:szCs w:val="24"/>
        </w:rPr>
        <w:t>Payment of Claims</w:t>
      </w:r>
      <w:r w:rsidRPr="00B11852">
        <w:rPr>
          <w:rFonts w:ascii="Times New Roman" w:hAnsi="Times New Roman" w:cs="Times New Roman"/>
          <w:sz w:val="24"/>
          <w:szCs w:val="24"/>
        </w:rPr>
        <w:t>.</w:t>
      </w:r>
      <w:r w:rsidR="00087000" w:rsidRPr="00B1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DFAAA" w14:textId="29C1C089" w:rsidR="00087000" w:rsidRPr="00B11852" w:rsidRDefault="00EA26CD" w:rsidP="00355506">
      <w:pPr>
        <w:pStyle w:val="ListParagraph"/>
        <w:keepLines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lastRenderedPageBreak/>
        <w:t xml:space="preserve">Approval of Unaudited Financial Statements for the period ending </w:t>
      </w:r>
      <w:r w:rsidR="00F84760" w:rsidRPr="00B11852">
        <w:rPr>
          <w:rFonts w:ascii="Times New Roman" w:hAnsi="Times New Roman" w:cs="Times New Roman"/>
          <w:sz w:val="24"/>
          <w:szCs w:val="24"/>
        </w:rPr>
        <w:t>December</w:t>
      </w:r>
      <w:r w:rsidR="00733BBE" w:rsidRPr="00B11852">
        <w:rPr>
          <w:rFonts w:ascii="Times New Roman" w:hAnsi="Times New Roman" w:cs="Times New Roman"/>
          <w:sz w:val="24"/>
          <w:szCs w:val="24"/>
        </w:rPr>
        <w:t xml:space="preserve"> 3</w:t>
      </w:r>
      <w:r w:rsidR="00F84760" w:rsidRPr="00B11852">
        <w:rPr>
          <w:rFonts w:ascii="Times New Roman" w:hAnsi="Times New Roman" w:cs="Times New Roman"/>
          <w:sz w:val="24"/>
          <w:szCs w:val="24"/>
        </w:rPr>
        <w:t>1</w:t>
      </w:r>
      <w:r w:rsidRPr="00B11852">
        <w:rPr>
          <w:rFonts w:ascii="Times New Roman" w:hAnsi="Times New Roman" w:cs="Times New Roman"/>
          <w:sz w:val="24"/>
          <w:szCs w:val="24"/>
        </w:rPr>
        <w:t xml:space="preserve">, 2023. </w:t>
      </w:r>
    </w:p>
    <w:p w14:paraId="2D3066B9" w14:textId="7E8B67F5" w:rsidR="007D7BA0" w:rsidRPr="00B11852" w:rsidRDefault="00904FE1" w:rsidP="00C067B1">
      <w:pPr>
        <w:pStyle w:val="ListParagraph"/>
        <w:keepLines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Ratification of Contract Modifications.</w:t>
      </w:r>
      <w:r w:rsidR="00087000" w:rsidRPr="00B1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873CD" w14:textId="77777777" w:rsidR="00B11852" w:rsidRPr="00B11852" w:rsidRDefault="00B11852" w:rsidP="00B11852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11852">
        <w:rPr>
          <w:rFonts w:ascii="Times New Roman" w:eastAsia="Times New Roman" w:hAnsi="Times New Roman" w:cs="Times New Roman"/>
          <w:sz w:val="24"/>
          <w:szCs w:val="24"/>
        </w:rPr>
        <w:t>Ratification of Declaration of Access and Utility Easement.</w:t>
      </w:r>
    </w:p>
    <w:p w14:paraId="7D87F484" w14:textId="6D86A5BF" w:rsidR="00B11852" w:rsidRPr="00B11852" w:rsidRDefault="00B11852" w:rsidP="00B11852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11852">
        <w:rPr>
          <w:rFonts w:ascii="Times New Roman" w:eastAsia="Times New Roman" w:hAnsi="Times New Roman" w:cs="Times New Roman"/>
          <w:sz w:val="24"/>
          <w:szCs w:val="24"/>
        </w:rPr>
        <w:t>Ratification of Amended and Restated Overhang Encroachment Easement Agreement.</w:t>
      </w:r>
    </w:p>
    <w:p w14:paraId="40F48B08" w14:textId="77777777" w:rsidR="00B11852" w:rsidRPr="00B11852" w:rsidRDefault="00B11852" w:rsidP="00B11852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3B47" w14:textId="0DB25FDD" w:rsidR="00904FE1" w:rsidRPr="00B11852" w:rsidRDefault="00904FE1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DISTRICT MANAGER ITEMS</w:t>
      </w:r>
    </w:p>
    <w:p w14:paraId="2CCC43E0" w14:textId="0AA3EFBB" w:rsidR="00904FE1" w:rsidRPr="00B11852" w:rsidRDefault="00904FE1" w:rsidP="00355506">
      <w:pPr>
        <w:pStyle w:val="ListParagraph"/>
        <w:keepLines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District Managers</w:t>
      </w:r>
      <w:r w:rsidR="00EA26CD" w:rsidRPr="00B11852">
        <w:rPr>
          <w:rFonts w:ascii="Times New Roman" w:hAnsi="Times New Roman" w:cs="Times New Roman"/>
          <w:sz w:val="24"/>
          <w:szCs w:val="24"/>
        </w:rPr>
        <w:t>’</w:t>
      </w:r>
      <w:r w:rsidRPr="00B11852">
        <w:rPr>
          <w:rFonts w:ascii="Times New Roman" w:hAnsi="Times New Roman" w:cs="Times New Roman"/>
          <w:sz w:val="24"/>
          <w:szCs w:val="24"/>
        </w:rPr>
        <w:t xml:space="preserve"> Report.</w:t>
      </w:r>
      <w:r w:rsidR="00087000" w:rsidRPr="00B1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83339" w14:textId="77777777" w:rsidR="00904FE1" w:rsidRPr="00B11852" w:rsidRDefault="00904FE1" w:rsidP="00355506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454A" w14:textId="350DC7F5" w:rsidR="00D13588" w:rsidRPr="00B11852" w:rsidRDefault="00D13588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CAPITAL INFRASTRUCTURE ITEMS</w:t>
      </w:r>
    </w:p>
    <w:p w14:paraId="0D6F9797" w14:textId="18DEB924" w:rsidR="004874B0" w:rsidRPr="00B11852" w:rsidRDefault="004874B0" w:rsidP="003E08B7">
      <w:pPr>
        <w:pStyle w:val="ListParagraph"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District Capital Infrastructure Report and District Project Manager Update.</w:t>
      </w:r>
    </w:p>
    <w:p w14:paraId="0D1740F1" w14:textId="77777777" w:rsidR="004874B0" w:rsidRPr="00B11852" w:rsidRDefault="004874B0" w:rsidP="00355506">
      <w:pPr>
        <w:pStyle w:val="ListParagraph"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 xml:space="preserve">Capital Fund Summary and Capital Needs Assessment Review. </w:t>
      </w:r>
    </w:p>
    <w:p w14:paraId="50232329" w14:textId="77777777" w:rsidR="004874B0" w:rsidRPr="00B11852" w:rsidRDefault="004874B0" w:rsidP="00355506">
      <w:pPr>
        <w:pStyle w:val="ListParagraph"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Budget Approval and Contracting.</w:t>
      </w:r>
    </w:p>
    <w:p w14:paraId="7586D3F8" w14:textId="77777777" w:rsidR="005746F7" w:rsidRPr="00B11852" w:rsidRDefault="005746F7" w:rsidP="005746F7">
      <w:pPr>
        <w:pStyle w:val="ListParagraph"/>
        <w:keepLines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Parkside West Phase 2</w:t>
      </w:r>
    </w:p>
    <w:p w14:paraId="507ED9FD" w14:textId="77777777" w:rsidR="005746F7" w:rsidRPr="00B11852" w:rsidRDefault="005746F7" w:rsidP="005746F7">
      <w:pPr>
        <w:pStyle w:val="ListParagraph"/>
        <w:keepLines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Present Bid Analysis Summary Memorandum for Parkside West Phase 2 Landscaping.</w:t>
      </w:r>
    </w:p>
    <w:p w14:paraId="2D7D935B" w14:textId="77777777" w:rsidR="005746F7" w:rsidRPr="00B11852" w:rsidRDefault="005746F7" w:rsidP="005746F7">
      <w:pPr>
        <w:pStyle w:val="ListParagraph"/>
        <w:keepLines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Consider Approval of Modification of Project Budget ($TBD).</w:t>
      </w:r>
    </w:p>
    <w:p w14:paraId="30E2DB57" w14:textId="52B96CF6" w:rsidR="005746F7" w:rsidRPr="00B11852" w:rsidRDefault="005746F7" w:rsidP="005746F7">
      <w:pPr>
        <w:pStyle w:val="ListParagraph"/>
        <w:keepLines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Consider Approval of Construction Contract with TBD for ($TBD).</w:t>
      </w:r>
    </w:p>
    <w:p w14:paraId="06BAFBF6" w14:textId="77777777" w:rsidR="005F65EC" w:rsidRPr="00B11852" w:rsidRDefault="005F65EC" w:rsidP="00355506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616D" w14:textId="2E5FC2F7" w:rsidR="00904FE1" w:rsidRPr="00B11852" w:rsidRDefault="00904FE1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FINANCIAL ITEMS</w:t>
      </w:r>
    </w:p>
    <w:p w14:paraId="01E869B9" w14:textId="19E8B9B5" w:rsidR="00904FE1" w:rsidRDefault="003F2218" w:rsidP="00355506">
      <w:pPr>
        <w:pStyle w:val="ListParagraph"/>
        <w:keepLines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Finance Manager’s Report.</w:t>
      </w:r>
      <w:r w:rsidR="00087000" w:rsidRPr="00B1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B9A7A" w14:textId="77777777" w:rsidR="001608AF" w:rsidRPr="00E44346" w:rsidRDefault="001608AF" w:rsidP="001608AF">
      <w:pPr>
        <w:pStyle w:val="ListParagraph"/>
        <w:keepLines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46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E44346">
        <w:rPr>
          <w:rFonts w:ascii="Times New Roman" w:hAnsi="Times New Roman" w:cs="Times New Roman"/>
          <w:sz w:val="24"/>
          <w:szCs w:val="24"/>
        </w:rPr>
        <w:t>Hearing regarding the Proposed Amended 2023 Budgets.</w:t>
      </w:r>
    </w:p>
    <w:p w14:paraId="7978E73A" w14:textId="4D1FE28E" w:rsidR="001608AF" w:rsidRPr="001608AF" w:rsidRDefault="001608AF" w:rsidP="001608AF">
      <w:pPr>
        <w:pStyle w:val="ListParagraph"/>
        <w:keepLines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Adoption of Amended 2023 Budgets; Consideration and Approval of Resolution to Amend Budgets; and Appropriate Sums of Money.</w:t>
      </w:r>
    </w:p>
    <w:p w14:paraId="298DD013" w14:textId="0990B2CA" w:rsidR="00CC573C" w:rsidRPr="00B11852" w:rsidRDefault="00CC573C" w:rsidP="00355506">
      <w:pPr>
        <w:pStyle w:val="ListParagraph"/>
        <w:keepLines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52">
        <w:rPr>
          <w:rFonts w:ascii="Times New Roman" w:hAnsi="Times New Roman" w:cs="Times New Roman"/>
          <w:sz w:val="24"/>
          <w:szCs w:val="24"/>
        </w:rPr>
        <w:t>Bond Refinance Update</w:t>
      </w:r>
      <w:r w:rsidR="0081088F">
        <w:rPr>
          <w:rFonts w:ascii="Times New Roman" w:hAnsi="Times New Roman" w:cs="Times New Roman"/>
          <w:sz w:val="24"/>
          <w:szCs w:val="24"/>
        </w:rPr>
        <w:t>.</w:t>
      </w:r>
    </w:p>
    <w:p w14:paraId="270A1377" w14:textId="77777777" w:rsidR="003F2218" w:rsidRPr="00B11852" w:rsidRDefault="003F2218" w:rsidP="00355506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6E8D8" w14:textId="0BBD2DA6" w:rsidR="002371CA" w:rsidRPr="00B11852" w:rsidRDefault="00904FE1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LEGAL ITEMS</w:t>
      </w:r>
    </w:p>
    <w:p w14:paraId="7B5E0841" w14:textId="77777777" w:rsidR="00B11852" w:rsidRPr="00B11852" w:rsidRDefault="00B11852" w:rsidP="00B11852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11852">
        <w:rPr>
          <w:rFonts w:ascii="Times New Roman" w:eastAsia="Times New Roman" w:hAnsi="Times New Roman" w:cs="Times New Roman"/>
          <w:sz w:val="24"/>
          <w:szCs w:val="24"/>
        </w:rPr>
        <w:t>Consideration and Approval of Easement Agreement granted to District No. 1 from NP Development.</w:t>
      </w:r>
    </w:p>
    <w:p w14:paraId="616FA657" w14:textId="77777777" w:rsidR="00B11852" w:rsidRPr="00B11852" w:rsidRDefault="00B11852" w:rsidP="00B11852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11852">
        <w:rPr>
          <w:rFonts w:ascii="Times New Roman" w:eastAsia="Times New Roman" w:hAnsi="Times New Roman" w:cs="Times New Roman"/>
          <w:sz w:val="24"/>
          <w:szCs w:val="24"/>
        </w:rPr>
        <w:t>Consideration and Approval of Easement Agreement granted to District No. 1 from DFC Baseline East Village.</w:t>
      </w:r>
    </w:p>
    <w:p w14:paraId="2ECFF7B1" w14:textId="46741B26" w:rsidR="00B11852" w:rsidRPr="00B11852" w:rsidRDefault="00B11852" w:rsidP="00B11852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11852">
        <w:rPr>
          <w:rFonts w:ascii="Times New Roman" w:eastAsia="Times New Roman" w:hAnsi="Times New Roman" w:cs="Times New Roman"/>
          <w:sz w:val="24"/>
          <w:szCs w:val="24"/>
        </w:rPr>
        <w:t>Consideration of Post-Closing Development Agreement. (BMD No. 1-David Weekly-NP Development Inc.)</w:t>
      </w:r>
    </w:p>
    <w:p w14:paraId="4DD84BFC" w14:textId="77777777" w:rsidR="000A6FD6" w:rsidRPr="00B11852" w:rsidRDefault="000A6FD6" w:rsidP="00355506">
      <w:pPr>
        <w:pStyle w:val="ListParagraph"/>
        <w:keepLine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2F188F0" w14:textId="00E40B1B" w:rsidR="00D13588" w:rsidRPr="00B11852" w:rsidRDefault="00D13588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DIRECTOR ITEMS</w:t>
      </w:r>
    </w:p>
    <w:p w14:paraId="071F0A20" w14:textId="77777777" w:rsidR="00D13588" w:rsidRPr="00B11852" w:rsidRDefault="00D13588" w:rsidP="00355506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43694" w14:textId="5549954D" w:rsidR="00904FE1" w:rsidRPr="00B11852" w:rsidRDefault="00904FE1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OTHER MATTERS</w:t>
      </w:r>
    </w:p>
    <w:p w14:paraId="46F7C5C3" w14:textId="77777777" w:rsidR="00904FE1" w:rsidRPr="00B11852" w:rsidRDefault="00904FE1" w:rsidP="00355506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F2A54" w14:textId="70F8736F" w:rsidR="00904FE1" w:rsidRPr="00B11852" w:rsidRDefault="00904FE1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D13588" w:rsidRPr="00B11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588" w:rsidRPr="00B11852">
        <w:rPr>
          <w:rFonts w:ascii="Times New Roman" w:hAnsi="Times New Roman" w:cs="Times New Roman"/>
          <w:sz w:val="24"/>
          <w:szCs w:val="24"/>
        </w:rPr>
        <w:t>– If necessary, pursuant to § 24-6-402(4)(b), C.R.S. for the purpose of receiving legal advice on specific legal questions.</w:t>
      </w:r>
    </w:p>
    <w:p w14:paraId="72777967" w14:textId="77777777" w:rsidR="00904FE1" w:rsidRPr="00B11852" w:rsidRDefault="00904FE1" w:rsidP="00355506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20F72" w14:textId="02D6C768" w:rsidR="00904FE1" w:rsidRPr="00B11852" w:rsidRDefault="00904FE1" w:rsidP="00355506">
      <w:pPr>
        <w:pStyle w:val="ListParagraph"/>
        <w:keepLines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ADA83FF" w14:textId="77777777" w:rsidR="00D13588" w:rsidRPr="00B11852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FEF5" w14:textId="5039B376" w:rsidR="00D13588" w:rsidRPr="00B11852" w:rsidRDefault="00D13588" w:rsidP="003F22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***The next Regular Meeting is scheduled for</w:t>
      </w:r>
      <w:r w:rsidR="003F2218"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852FE"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April</w:t>
      </w:r>
      <w:r w:rsidR="006E11A1"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801985"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</w:t>
      </w:r>
      <w:r w:rsidR="00D852FE"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184DE0"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7D7BA0"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B1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</w:t>
      </w:r>
    </w:p>
    <w:p w14:paraId="04AC8E44" w14:textId="77777777" w:rsidR="00D13588" w:rsidRPr="00B11852" w:rsidRDefault="00D13588" w:rsidP="00D13588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588" w:rsidRPr="00B1185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270F" w14:textId="77777777" w:rsidR="00D57B06" w:rsidRDefault="00D57B06" w:rsidP="00BF1575">
      <w:pPr>
        <w:spacing w:after="0" w:line="240" w:lineRule="auto"/>
      </w:pPr>
      <w:r>
        <w:separator/>
      </w:r>
    </w:p>
  </w:endnote>
  <w:endnote w:type="continuationSeparator" w:id="0">
    <w:p w14:paraId="064186C6" w14:textId="77777777" w:rsidR="00D57B06" w:rsidRDefault="00D57B06" w:rsidP="00B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96B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Professionally Managed by: </w:t>
    </w:r>
  </w:p>
  <w:p w14:paraId="19BA2F9C" w14:textId="471743CD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Pinnacle Consulting Group, Inc.</w:t>
    </w:r>
  </w:p>
  <w:p w14:paraId="16C12CC5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550 W. Eisenhower, Loveland, CO 80537</w:t>
    </w:r>
  </w:p>
  <w:p w14:paraId="0BDF44C8" w14:textId="2DB1F696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Phone: 970-6</w:t>
    </w:r>
    <w:r w:rsidR="00255100">
      <w:rPr>
        <w:rFonts w:ascii="Garamond" w:hAnsi="Garamond"/>
        <w:b w:val="0"/>
        <w:sz w:val="18"/>
        <w:szCs w:val="22"/>
      </w:rPr>
      <w:t>17-2477</w:t>
    </w:r>
    <w:r w:rsidRPr="00BF1575">
      <w:rPr>
        <w:rFonts w:ascii="Garamond" w:hAnsi="Garamond"/>
        <w:b w:val="0"/>
        <w:sz w:val="18"/>
        <w:szCs w:val="22"/>
      </w:rPr>
      <w:t xml:space="preserve"> | FAX: 970-669-3612</w:t>
    </w:r>
  </w:p>
  <w:p w14:paraId="7C2C3355" w14:textId="78FD5181" w:rsidR="00BF1575" w:rsidRPr="003D2E22" w:rsidRDefault="00BF1575" w:rsidP="00BF1575">
    <w:pPr>
      <w:pStyle w:val="Title"/>
      <w:rPr>
        <w:rFonts w:ascii="Garamond" w:hAnsi="Garamond"/>
        <w:b w:val="0"/>
        <w:bCs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Email:</w:t>
    </w:r>
    <w:r w:rsidR="00184DE0" w:rsidRPr="00184DE0">
      <w:t xml:space="preserve"> </w:t>
    </w:r>
    <w:hyperlink r:id="rId1" w:history="1">
      <w:r w:rsidR="00184DE0" w:rsidRPr="003D2E22">
        <w:rPr>
          <w:rStyle w:val="Hyperlink"/>
          <w:rFonts w:ascii="Times New Roman" w:hAnsi="Times New Roman"/>
          <w:b w:val="0"/>
          <w:bCs w:val="0"/>
          <w:sz w:val="18"/>
          <w:szCs w:val="22"/>
        </w:rPr>
        <w:t>basemdadmin@pcgi.com</w:t>
      </w:r>
    </w:hyperlink>
  </w:p>
  <w:p w14:paraId="53F2F3CA" w14:textId="0EEED1A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District Website: </w:t>
    </w:r>
    <w:hyperlink r:id="rId2" w:history="1">
      <w:r w:rsidR="002F3854" w:rsidRPr="002F3854">
        <w:rPr>
          <w:rStyle w:val="Hyperlink"/>
          <w:rFonts w:ascii="Times New Roman" w:hAnsi="Times New Roman"/>
          <w:b w:val="0"/>
          <w:bCs w:val="0"/>
          <w:sz w:val="18"/>
          <w:szCs w:val="18"/>
          <w:shd w:val="clear" w:color="auto" w:fill="FFFFFF" w:themeFill="background1"/>
        </w:rPr>
        <w:t>www.baselinemd.live</w:t>
      </w:r>
    </w:hyperlink>
    <w:r w:rsidR="00184DE0">
      <w:rPr>
        <w:rFonts w:ascii="Helvetica" w:hAnsi="Helvetica"/>
        <w:color w:val="0E0E0E"/>
        <w:sz w:val="21"/>
        <w:szCs w:val="21"/>
        <w:shd w:val="clear" w:color="auto" w:fill="F2F2F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447B" w14:textId="77777777" w:rsidR="00D57B06" w:rsidRDefault="00D57B06" w:rsidP="00BF1575">
      <w:pPr>
        <w:spacing w:after="0" w:line="240" w:lineRule="auto"/>
      </w:pPr>
      <w:r>
        <w:separator/>
      </w:r>
    </w:p>
  </w:footnote>
  <w:footnote w:type="continuationSeparator" w:id="0">
    <w:p w14:paraId="32343351" w14:textId="77777777" w:rsidR="00D57B06" w:rsidRDefault="00D57B06" w:rsidP="00BF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928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87240"/>
    <w:multiLevelType w:val="hybridMultilevel"/>
    <w:tmpl w:val="29B0C41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F6EFD"/>
    <w:multiLevelType w:val="hybridMultilevel"/>
    <w:tmpl w:val="6052C77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A41E1"/>
    <w:multiLevelType w:val="hybridMultilevel"/>
    <w:tmpl w:val="38662468"/>
    <w:lvl w:ilvl="0" w:tplc="FFFFFFFF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1C604A15"/>
    <w:multiLevelType w:val="hybridMultilevel"/>
    <w:tmpl w:val="023E5F66"/>
    <w:lvl w:ilvl="0" w:tplc="198C52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4669F"/>
    <w:multiLevelType w:val="hybridMultilevel"/>
    <w:tmpl w:val="20F009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C36E6"/>
    <w:multiLevelType w:val="hybridMultilevel"/>
    <w:tmpl w:val="55B8E3E0"/>
    <w:lvl w:ilvl="0" w:tplc="C570D866">
      <w:start w:val="1"/>
      <w:numFmt w:val="upperLetter"/>
      <w:lvlText w:val="%1."/>
      <w:lvlJc w:val="left"/>
      <w:pPr>
        <w:ind w:left="135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89C1BD0"/>
    <w:multiLevelType w:val="hybridMultilevel"/>
    <w:tmpl w:val="3F82BF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BCC6316"/>
    <w:multiLevelType w:val="hybridMultilevel"/>
    <w:tmpl w:val="9A7C2E8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466A4"/>
    <w:multiLevelType w:val="hybridMultilevel"/>
    <w:tmpl w:val="29B0C41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F43C40"/>
    <w:multiLevelType w:val="hybridMultilevel"/>
    <w:tmpl w:val="2B084DD0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47816D27"/>
    <w:multiLevelType w:val="hybridMultilevel"/>
    <w:tmpl w:val="68121AF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26EC5"/>
    <w:multiLevelType w:val="hybridMultilevel"/>
    <w:tmpl w:val="8EBC63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4C4D368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377BC"/>
    <w:multiLevelType w:val="hybridMultilevel"/>
    <w:tmpl w:val="3866246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 w15:restartNumberingAfterBreak="0">
    <w:nsid w:val="4F9301EE"/>
    <w:multiLevelType w:val="hybridMultilevel"/>
    <w:tmpl w:val="03A2D43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808FD"/>
    <w:multiLevelType w:val="hybridMultilevel"/>
    <w:tmpl w:val="AA445E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5D780CB8"/>
    <w:multiLevelType w:val="hybridMultilevel"/>
    <w:tmpl w:val="67209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5B0739"/>
    <w:multiLevelType w:val="hybridMultilevel"/>
    <w:tmpl w:val="8C9EFA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3306F"/>
    <w:multiLevelType w:val="hybridMultilevel"/>
    <w:tmpl w:val="672095D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9D003F"/>
    <w:multiLevelType w:val="hybridMultilevel"/>
    <w:tmpl w:val="1D18AC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06B45"/>
    <w:multiLevelType w:val="hybridMultilevel"/>
    <w:tmpl w:val="C762AC0C"/>
    <w:lvl w:ilvl="0" w:tplc="BB02B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89265D"/>
    <w:multiLevelType w:val="hybridMultilevel"/>
    <w:tmpl w:val="04F2103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D5827"/>
    <w:multiLevelType w:val="hybridMultilevel"/>
    <w:tmpl w:val="709803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943286">
    <w:abstractNumId w:val="19"/>
  </w:num>
  <w:num w:numId="2" w16cid:durableId="389381175">
    <w:abstractNumId w:val="6"/>
  </w:num>
  <w:num w:numId="3" w16cid:durableId="1904220619">
    <w:abstractNumId w:val="7"/>
  </w:num>
  <w:num w:numId="4" w16cid:durableId="1405110041">
    <w:abstractNumId w:val="16"/>
  </w:num>
  <w:num w:numId="5" w16cid:durableId="903101692">
    <w:abstractNumId w:val="20"/>
  </w:num>
  <w:num w:numId="6" w16cid:durableId="348994896">
    <w:abstractNumId w:val="22"/>
  </w:num>
  <w:num w:numId="7" w16cid:durableId="1310284694">
    <w:abstractNumId w:val="1"/>
  </w:num>
  <w:num w:numId="8" w16cid:durableId="1612087140">
    <w:abstractNumId w:val="18"/>
  </w:num>
  <w:num w:numId="9" w16cid:durableId="1973169113">
    <w:abstractNumId w:val="15"/>
  </w:num>
  <w:num w:numId="10" w16cid:durableId="867527408">
    <w:abstractNumId w:val="13"/>
  </w:num>
  <w:num w:numId="11" w16cid:durableId="600115231">
    <w:abstractNumId w:val="3"/>
  </w:num>
  <w:num w:numId="12" w16cid:durableId="2057731337">
    <w:abstractNumId w:val="9"/>
  </w:num>
  <w:num w:numId="13" w16cid:durableId="1874418868">
    <w:abstractNumId w:val="10"/>
  </w:num>
  <w:num w:numId="14" w16cid:durableId="251205817">
    <w:abstractNumId w:val="0"/>
  </w:num>
  <w:num w:numId="15" w16cid:durableId="1019893929">
    <w:abstractNumId w:val="4"/>
  </w:num>
  <w:num w:numId="16" w16cid:durableId="1075976184">
    <w:abstractNumId w:val="2"/>
  </w:num>
  <w:num w:numId="17" w16cid:durableId="1555047190">
    <w:abstractNumId w:val="12"/>
  </w:num>
  <w:num w:numId="18" w16cid:durableId="419106978">
    <w:abstractNumId w:val="8"/>
  </w:num>
  <w:num w:numId="19" w16cid:durableId="1091046715">
    <w:abstractNumId w:val="17"/>
  </w:num>
  <w:num w:numId="20" w16cid:durableId="1686206671">
    <w:abstractNumId w:val="21"/>
  </w:num>
  <w:num w:numId="21" w16cid:durableId="565652983">
    <w:abstractNumId w:val="5"/>
  </w:num>
  <w:num w:numId="22" w16cid:durableId="793911854">
    <w:abstractNumId w:val="14"/>
  </w:num>
  <w:num w:numId="23" w16cid:durableId="13313729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B"/>
    <w:rsid w:val="000325C2"/>
    <w:rsid w:val="00037AEC"/>
    <w:rsid w:val="00061685"/>
    <w:rsid w:val="00081B12"/>
    <w:rsid w:val="00087000"/>
    <w:rsid w:val="000A6FD6"/>
    <w:rsid w:val="001121B5"/>
    <w:rsid w:val="00146756"/>
    <w:rsid w:val="001608AF"/>
    <w:rsid w:val="00184DE0"/>
    <w:rsid w:val="001C5589"/>
    <w:rsid w:val="001C572C"/>
    <w:rsid w:val="00236C3D"/>
    <w:rsid w:val="002371CA"/>
    <w:rsid w:val="00255100"/>
    <w:rsid w:val="002A6DD2"/>
    <w:rsid w:val="002B0BDF"/>
    <w:rsid w:val="002C6A36"/>
    <w:rsid w:val="002F3854"/>
    <w:rsid w:val="003057C4"/>
    <w:rsid w:val="00320992"/>
    <w:rsid w:val="00335232"/>
    <w:rsid w:val="00355506"/>
    <w:rsid w:val="003D2E22"/>
    <w:rsid w:val="003E08B7"/>
    <w:rsid w:val="003F2218"/>
    <w:rsid w:val="00406256"/>
    <w:rsid w:val="00412B66"/>
    <w:rsid w:val="004462A3"/>
    <w:rsid w:val="00460612"/>
    <w:rsid w:val="004874B0"/>
    <w:rsid w:val="00490E9E"/>
    <w:rsid w:val="004A0DA0"/>
    <w:rsid w:val="004E2B98"/>
    <w:rsid w:val="004E3033"/>
    <w:rsid w:val="004F175B"/>
    <w:rsid w:val="00500E61"/>
    <w:rsid w:val="0052450D"/>
    <w:rsid w:val="00573694"/>
    <w:rsid w:val="005746F7"/>
    <w:rsid w:val="00585D57"/>
    <w:rsid w:val="00590894"/>
    <w:rsid w:val="005B668D"/>
    <w:rsid w:val="005C38D2"/>
    <w:rsid w:val="005C7788"/>
    <w:rsid w:val="005D4B61"/>
    <w:rsid w:val="005F65EC"/>
    <w:rsid w:val="00606E3C"/>
    <w:rsid w:val="00643E41"/>
    <w:rsid w:val="00645A1A"/>
    <w:rsid w:val="00670B61"/>
    <w:rsid w:val="00695005"/>
    <w:rsid w:val="006B737F"/>
    <w:rsid w:val="006D3EC5"/>
    <w:rsid w:val="006E11A1"/>
    <w:rsid w:val="00733BBE"/>
    <w:rsid w:val="007743E9"/>
    <w:rsid w:val="007B3A2E"/>
    <w:rsid w:val="007D12B7"/>
    <w:rsid w:val="007D7BA0"/>
    <w:rsid w:val="007E0B1F"/>
    <w:rsid w:val="007E7C40"/>
    <w:rsid w:val="00801985"/>
    <w:rsid w:val="0081088F"/>
    <w:rsid w:val="00855973"/>
    <w:rsid w:val="00856C81"/>
    <w:rsid w:val="00870774"/>
    <w:rsid w:val="00872306"/>
    <w:rsid w:val="00880040"/>
    <w:rsid w:val="008A3531"/>
    <w:rsid w:val="008B14A3"/>
    <w:rsid w:val="008B4EF2"/>
    <w:rsid w:val="008B6E07"/>
    <w:rsid w:val="008C1C65"/>
    <w:rsid w:val="008E135F"/>
    <w:rsid w:val="008F3104"/>
    <w:rsid w:val="00904FE1"/>
    <w:rsid w:val="00931261"/>
    <w:rsid w:val="00934337"/>
    <w:rsid w:val="00941439"/>
    <w:rsid w:val="009432E8"/>
    <w:rsid w:val="00944C5F"/>
    <w:rsid w:val="00950814"/>
    <w:rsid w:val="009A0639"/>
    <w:rsid w:val="009B2E8F"/>
    <w:rsid w:val="009C5182"/>
    <w:rsid w:val="009D0E2A"/>
    <w:rsid w:val="009D51E5"/>
    <w:rsid w:val="009D58B4"/>
    <w:rsid w:val="009E421B"/>
    <w:rsid w:val="009F5C0B"/>
    <w:rsid w:val="00A75FBC"/>
    <w:rsid w:val="00A814DF"/>
    <w:rsid w:val="00AB4956"/>
    <w:rsid w:val="00AB7A0B"/>
    <w:rsid w:val="00B11852"/>
    <w:rsid w:val="00B2570E"/>
    <w:rsid w:val="00B26405"/>
    <w:rsid w:val="00B27092"/>
    <w:rsid w:val="00B3463B"/>
    <w:rsid w:val="00B70E61"/>
    <w:rsid w:val="00B728AB"/>
    <w:rsid w:val="00B7501A"/>
    <w:rsid w:val="00B97178"/>
    <w:rsid w:val="00BF1575"/>
    <w:rsid w:val="00CC573C"/>
    <w:rsid w:val="00D10807"/>
    <w:rsid w:val="00D13588"/>
    <w:rsid w:val="00D2632F"/>
    <w:rsid w:val="00D30C69"/>
    <w:rsid w:val="00D312B1"/>
    <w:rsid w:val="00D41607"/>
    <w:rsid w:val="00D57B06"/>
    <w:rsid w:val="00D63FD6"/>
    <w:rsid w:val="00D656B5"/>
    <w:rsid w:val="00D852FE"/>
    <w:rsid w:val="00D95021"/>
    <w:rsid w:val="00DA121F"/>
    <w:rsid w:val="00DA23C0"/>
    <w:rsid w:val="00E36C6F"/>
    <w:rsid w:val="00E52AB2"/>
    <w:rsid w:val="00EA26CD"/>
    <w:rsid w:val="00EA7759"/>
    <w:rsid w:val="00EC1FAF"/>
    <w:rsid w:val="00ED1215"/>
    <w:rsid w:val="00ED43FE"/>
    <w:rsid w:val="00ED7516"/>
    <w:rsid w:val="00EE2049"/>
    <w:rsid w:val="00F42BB9"/>
    <w:rsid w:val="00F56F80"/>
    <w:rsid w:val="00F84760"/>
    <w:rsid w:val="00FA1E44"/>
    <w:rsid w:val="00FA6A92"/>
    <w:rsid w:val="00F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4CB6E"/>
  <w15:chartTrackingRefBased/>
  <w15:docId w15:val="{1C4FC103-C35D-43F3-9F17-8831894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6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75"/>
  </w:style>
  <w:style w:type="paragraph" w:styleId="Footer">
    <w:name w:val="footer"/>
    <w:basedOn w:val="Normal"/>
    <w:link w:val="Foot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75"/>
  </w:style>
  <w:style w:type="paragraph" w:styleId="Title">
    <w:name w:val="Title"/>
    <w:basedOn w:val="Normal"/>
    <w:link w:val="TitleChar"/>
    <w:qFormat/>
    <w:rsid w:val="00BF1575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75"/>
    <w:rPr>
      <w:rFonts w:ascii="Arial Black" w:eastAsia="Times New Roman" w:hAnsi="Arial Black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4D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2E8F"/>
    <w:pPr>
      <w:spacing w:after="0" w:line="240" w:lineRule="auto"/>
    </w:pPr>
  </w:style>
  <w:style w:type="paragraph" w:customStyle="1" w:styleId="paragraph">
    <w:name w:val="paragraph"/>
    <w:basedOn w:val="Normal"/>
    <w:rsid w:val="0008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7000"/>
  </w:style>
  <w:style w:type="character" w:customStyle="1" w:styleId="eop">
    <w:name w:val="eop"/>
    <w:basedOn w:val="DefaultParagraphFont"/>
    <w:rsid w:val="0008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7207213140,,181945801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MGEwZjk0YjItMGM5Mi00YzQ4LTgwZWQtYzdhZjMyZGYwMzU0%40thread.v2/0?context=%7b%22Tid%22%3a%2295d90e40-ea92-4b9b-bab0-f6f9c6fe1c1d%22%2c%22Oid%22%3a%2239ccbfac-4f90-46c5-8191-8d0e4469e891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elinemd.live" TargetMode="External"/><Relationship Id="rId1" Type="http://schemas.openxmlformats.org/officeDocument/2006/relationships/hyperlink" Target="mailto:basemdadmin@pcg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d05c36-b7b3-49b7-9bf8-7c8651510f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B9CAD52F2FA4B8CE07DC7F9F949CF" ma:contentTypeVersion="13" ma:contentTypeDescription="Create a new document." ma:contentTypeScope="" ma:versionID="f35534604622bdfbfbef0c044af70b3d">
  <xsd:schema xmlns:xsd="http://www.w3.org/2001/XMLSchema" xmlns:xs="http://www.w3.org/2001/XMLSchema" xmlns:p="http://schemas.microsoft.com/office/2006/metadata/properties" xmlns:ns3="8bd05c36-b7b3-49b7-9bf8-7c8651510f95" xmlns:ns4="f1912a75-0f11-4a1a-92fe-579703e535b0" targetNamespace="http://schemas.microsoft.com/office/2006/metadata/properties" ma:root="true" ma:fieldsID="1b261ce973bb945a538e381d3ba35c22" ns3:_="" ns4:_="">
    <xsd:import namespace="8bd05c36-b7b3-49b7-9bf8-7c8651510f95"/>
    <xsd:import namespace="f1912a75-0f11-4a1a-92fe-579703e53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05c36-b7b3-49b7-9bf8-7c8651510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2a75-0f11-4a1a-92fe-579703e53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F9818-E814-4F85-9098-802490EAD164}">
  <ds:schemaRefs>
    <ds:schemaRef ds:uri="http://schemas.microsoft.com/office/2006/metadata/properties"/>
    <ds:schemaRef ds:uri="http://schemas.microsoft.com/office/infopath/2007/PartnerControls"/>
    <ds:schemaRef ds:uri="8bd05c36-b7b3-49b7-9bf8-7c8651510f95"/>
  </ds:schemaRefs>
</ds:datastoreItem>
</file>

<file path=customXml/itemProps2.xml><?xml version="1.0" encoding="utf-8"?>
<ds:datastoreItem xmlns:ds="http://schemas.openxmlformats.org/officeDocument/2006/customXml" ds:itemID="{1722FA4B-ADB9-4BD4-B4CB-4A7846995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05c36-b7b3-49b7-9bf8-7c8651510f95"/>
    <ds:schemaRef ds:uri="f1912a75-0f11-4a1a-92fe-579703e53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216CB-10F4-4A89-9F39-58E2E936C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Kunkel</dc:creator>
  <cp:keywords/>
  <dc:description/>
  <cp:lastModifiedBy>Bryan Newby</cp:lastModifiedBy>
  <cp:revision>13</cp:revision>
  <dcterms:created xsi:type="dcterms:W3CDTF">2024-01-03T21:19:00Z</dcterms:created>
  <dcterms:modified xsi:type="dcterms:W3CDTF">2024-03-04T19:17:00Z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272597f4-3684-4bb8-a820-766aefc01303</vt:lpwstr>
  </property>
  <property fmtid="{D5CDD505-2E9C-101B-9397-08002B2CF9AE}" pid="3" name="ContentTypeId">
    <vt:lpwstr>0x0101002ADB9CAD52F2FA4B8CE07DC7F9F949CF</vt:lpwstr>
  </property>
</Properties>
</file>